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Mar>
          <w:left w:w="0" w:type="dxa"/>
          <w:right w:w="0" w:type="dxa"/>
        </w:tblCellMar>
        <w:tblLook w:val="04A0" w:firstRow="1" w:lastRow="0" w:firstColumn="1" w:lastColumn="0" w:noHBand="0" w:noVBand="1"/>
      </w:tblPr>
      <w:tblGrid>
        <w:gridCol w:w="9015"/>
      </w:tblGrid>
      <w:tr w:rsidR="003F613E" w:rsidRPr="003F613E" w:rsidTr="003F613E">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3F613E" w:rsidRPr="003F613E">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F613E" w:rsidRPr="003F613E">
                    <w:tc>
                      <w:tcPr>
                        <w:tcW w:w="0" w:type="auto"/>
                        <w:hideMark/>
                      </w:tcPr>
                      <w:tbl>
                        <w:tblPr>
                          <w:tblpPr w:vertAnchor="text"/>
                          <w:tblW w:w="5505" w:type="dxa"/>
                          <w:tblCellMar>
                            <w:left w:w="0" w:type="dxa"/>
                            <w:right w:w="0" w:type="dxa"/>
                          </w:tblCellMar>
                          <w:tblLook w:val="04A0" w:firstRow="1" w:lastRow="0" w:firstColumn="1" w:lastColumn="0" w:noHBand="0" w:noVBand="1"/>
                        </w:tblPr>
                        <w:tblGrid>
                          <w:gridCol w:w="5505"/>
                        </w:tblGrid>
                        <w:tr w:rsidR="003F613E" w:rsidRPr="003F613E">
                          <w:tc>
                            <w:tcPr>
                              <w:tcW w:w="0" w:type="auto"/>
                              <w:tcMar>
                                <w:top w:w="135" w:type="dxa"/>
                                <w:left w:w="270" w:type="dxa"/>
                                <w:bottom w:w="135" w:type="dxa"/>
                                <w:right w:w="0" w:type="dxa"/>
                              </w:tcMar>
                              <w:hideMark/>
                            </w:tcPr>
                            <w:p w:rsidR="003F613E" w:rsidRPr="003F613E" w:rsidRDefault="003F613E" w:rsidP="003F613E">
                              <w:pPr>
                                <w:spacing w:after="0" w:line="300" w:lineRule="auto"/>
                                <w:rPr>
                                  <w:rFonts w:ascii="Helvetica" w:eastAsia="Times New Roman" w:hAnsi="Helvetica" w:cs="Helvetica"/>
                                  <w:color w:val="606060"/>
                                  <w:sz w:val="17"/>
                                  <w:szCs w:val="17"/>
                                  <w:lang w:eastAsia="en-NZ"/>
                                </w:rPr>
                              </w:pPr>
                              <w:r w:rsidRPr="003F613E">
                                <w:rPr>
                                  <w:rFonts w:ascii="Helvetica" w:eastAsia="Times New Roman" w:hAnsi="Helvetica" w:cs="Helvetica"/>
                                  <w:color w:val="606060"/>
                                  <w:sz w:val="17"/>
                                  <w:szCs w:val="17"/>
                                  <w:lang w:eastAsia="en-NZ"/>
                                </w:rPr>
                                <w:t xml:space="preserve">Just Shorn-Carpet Conference, Welcome to New Members, Wool Prices </w:t>
                              </w:r>
                            </w:p>
                          </w:tc>
                        </w:tr>
                      </w:tbl>
                      <w:tbl>
                        <w:tblPr>
                          <w:tblpPr w:vertAnchor="text" w:tblpXSpec="right" w:tblpYSpec="center"/>
                          <w:tblW w:w="2955" w:type="dxa"/>
                          <w:tblCellMar>
                            <w:left w:w="0" w:type="dxa"/>
                            <w:right w:w="0" w:type="dxa"/>
                          </w:tblCellMar>
                          <w:tblLook w:val="04A0" w:firstRow="1" w:lastRow="0" w:firstColumn="1" w:lastColumn="0" w:noHBand="0" w:noVBand="1"/>
                        </w:tblPr>
                        <w:tblGrid>
                          <w:gridCol w:w="2955"/>
                        </w:tblGrid>
                        <w:tr w:rsidR="003F613E" w:rsidRPr="003F613E">
                          <w:tc>
                            <w:tcPr>
                              <w:tcW w:w="0" w:type="auto"/>
                              <w:tcMar>
                                <w:top w:w="135" w:type="dxa"/>
                                <w:left w:w="0" w:type="dxa"/>
                                <w:bottom w:w="135" w:type="dxa"/>
                                <w:right w:w="270" w:type="dxa"/>
                              </w:tcMar>
                              <w:hideMark/>
                            </w:tcPr>
                            <w:p w:rsidR="003F613E" w:rsidRPr="003F613E" w:rsidRDefault="003F613E" w:rsidP="003F613E">
                              <w:pPr>
                                <w:spacing w:after="0" w:line="300" w:lineRule="auto"/>
                                <w:rPr>
                                  <w:rFonts w:ascii="Helvetica" w:eastAsia="Times New Roman" w:hAnsi="Helvetica" w:cs="Helvetica"/>
                                  <w:color w:val="606060"/>
                                  <w:sz w:val="17"/>
                                  <w:szCs w:val="17"/>
                                  <w:lang w:eastAsia="en-NZ"/>
                                </w:rPr>
                              </w:pPr>
                              <w:hyperlink r:id="rId5" w:tgtFrame="_blank" w:history="1">
                                <w:r w:rsidRPr="003F613E">
                                  <w:rPr>
                                    <w:rFonts w:ascii="Helvetica" w:eastAsia="Times New Roman" w:hAnsi="Helvetica" w:cs="Helvetica"/>
                                    <w:color w:val="606060"/>
                                    <w:sz w:val="17"/>
                                    <w:szCs w:val="17"/>
                                    <w:u w:val="single"/>
                                    <w:lang w:eastAsia="en-NZ"/>
                                  </w:rPr>
                                  <w:t>View this email in your browser</w:t>
                                </w:r>
                              </w:hyperlink>
                              <w:r w:rsidRPr="003F613E">
                                <w:rPr>
                                  <w:rFonts w:ascii="Helvetica" w:eastAsia="Times New Roman" w:hAnsi="Helvetica" w:cs="Helvetica"/>
                                  <w:color w:val="606060"/>
                                  <w:sz w:val="17"/>
                                  <w:szCs w:val="17"/>
                                  <w:lang w:eastAsia="en-NZ"/>
                                </w:rPr>
                                <w:t xml:space="preserve"> </w:t>
                              </w:r>
                            </w:p>
                          </w:tc>
                        </w:tr>
                      </w:tbl>
                      <w:p w:rsidR="003F613E" w:rsidRPr="003F613E" w:rsidRDefault="003F613E" w:rsidP="003F613E">
                        <w:pPr>
                          <w:spacing w:after="0" w:line="240" w:lineRule="auto"/>
                          <w:rPr>
                            <w:rFonts w:ascii="Times New Roman" w:eastAsia="Times New Roman" w:hAnsi="Times New Roman" w:cs="Times New Roman"/>
                            <w:sz w:val="24"/>
                            <w:szCs w:val="24"/>
                            <w:lang w:eastAsia="en-NZ"/>
                          </w:rPr>
                        </w:pPr>
                      </w:p>
                    </w:tc>
                  </w:tr>
                </w:tbl>
                <w:p w:rsidR="003F613E" w:rsidRPr="003F613E" w:rsidRDefault="003F613E" w:rsidP="003F613E">
                  <w:pPr>
                    <w:spacing w:after="0" w:line="240" w:lineRule="auto"/>
                    <w:rPr>
                      <w:rFonts w:ascii="Times New Roman" w:eastAsia="Times New Roman" w:hAnsi="Times New Roman" w:cs="Times New Roman"/>
                      <w:sz w:val="24"/>
                      <w:szCs w:val="24"/>
                      <w:lang w:eastAsia="en-NZ"/>
                    </w:rPr>
                  </w:pPr>
                </w:p>
              </w:tc>
            </w:tr>
          </w:tbl>
          <w:p w:rsidR="003F613E" w:rsidRPr="003F613E" w:rsidRDefault="003F613E" w:rsidP="003F613E">
            <w:pPr>
              <w:spacing w:after="0" w:line="240" w:lineRule="auto"/>
              <w:jc w:val="center"/>
              <w:rPr>
                <w:rFonts w:ascii="Times New Roman" w:eastAsia="Times New Roman" w:hAnsi="Times New Roman" w:cs="Times New Roman"/>
                <w:sz w:val="24"/>
                <w:szCs w:val="24"/>
                <w:lang w:eastAsia="en-NZ"/>
              </w:rPr>
            </w:pPr>
          </w:p>
        </w:tc>
      </w:tr>
      <w:tr w:rsidR="003F613E" w:rsidRPr="003F613E" w:rsidTr="003F613E">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15"/>
            </w:tblGrid>
            <w:tr w:rsidR="003F613E" w:rsidRPr="003F613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15"/>
                  </w:tblGrid>
                  <w:tr w:rsidR="003F613E" w:rsidRPr="003F613E">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45"/>
                        </w:tblGrid>
                        <w:tr w:rsidR="003F613E" w:rsidRPr="003F613E">
                          <w:tc>
                            <w:tcPr>
                              <w:tcW w:w="0" w:type="auto"/>
                              <w:tcMar>
                                <w:top w:w="0" w:type="dxa"/>
                                <w:left w:w="135" w:type="dxa"/>
                                <w:bottom w:w="0" w:type="dxa"/>
                                <w:right w:w="135" w:type="dxa"/>
                              </w:tcMar>
                              <w:hideMark/>
                            </w:tcPr>
                            <w:p w:rsidR="003F613E" w:rsidRPr="003F613E" w:rsidRDefault="003F613E" w:rsidP="003F613E">
                              <w:pPr>
                                <w:spacing w:after="0" w:line="240" w:lineRule="auto"/>
                                <w:rPr>
                                  <w:rFonts w:ascii="Times New Roman" w:eastAsia="Times New Roman" w:hAnsi="Times New Roman" w:cs="Times New Roman"/>
                                  <w:sz w:val="24"/>
                                  <w:szCs w:val="24"/>
                                  <w:lang w:eastAsia="en-NZ"/>
                                </w:rPr>
                              </w:pPr>
                              <w:r w:rsidRPr="003F613E">
                                <w:rPr>
                                  <w:rFonts w:ascii="Times New Roman" w:eastAsia="Times New Roman" w:hAnsi="Times New Roman" w:cs="Times New Roman"/>
                                  <w:noProof/>
                                  <w:sz w:val="24"/>
                                  <w:szCs w:val="24"/>
                                  <w:lang w:eastAsia="en-NZ"/>
                                </w:rPr>
                                <w:drawing>
                                  <wp:anchor distT="0" distB="0" distL="0" distR="0" simplePos="0" relativeHeight="251659264" behindDoc="0" locked="0" layoutInCell="1" allowOverlap="0" wp14:anchorId="61F8BCE9" wp14:editId="1E740F5D">
                                    <wp:simplePos x="0" y="0"/>
                                    <wp:positionH relativeFrom="column">
                                      <wp:align>left</wp:align>
                                    </wp:positionH>
                                    <wp:positionV relativeFrom="line">
                                      <wp:posOffset>0</wp:posOffset>
                                    </wp:positionV>
                                    <wp:extent cx="5379085" cy="985520"/>
                                    <wp:effectExtent l="0" t="0" r="0" b="5080"/>
                                    <wp:wrapSquare wrapText="bothSides"/>
                                    <wp:docPr id="1" name="Picture 1" descr="https://gallery.mailchimp.com/28c1d0b90fb59dbdec0a21565/images/PWC_logo_and_name_hyphenated_low_rescedc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28c1d0b90fb59dbdec0a21565/images/PWC_logo_and_name_hyphenated_low_rescedcd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9860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F613E" w:rsidRPr="003F613E" w:rsidRDefault="003F613E" w:rsidP="003F613E">
                        <w:pPr>
                          <w:spacing w:after="0" w:line="240" w:lineRule="auto"/>
                          <w:rPr>
                            <w:rFonts w:ascii="Times New Roman" w:eastAsia="Times New Roman" w:hAnsi="Times New Roman" w:cs="Times New Roman"/>
                            <w:sz w:val="24"/>
                            <w:szCs w:val="24"/>
                            <w:lang w:eastAsia="en-NZ"/>
                          </w:rPr>
                        </w:pPr>
                      </w:p>
                    </w:tc>
                  </w:tr>
                </w:tbl>
                <w:p w:rsidR="003F613E" w:rsidRPr="003F613E" w:rsidRDefault="003F613E" w:rsidP="003F613E">
                  <w:pPr>
                    <w:spacing w:after="0" w:line="240" w:lineRule="auto"/>
                    <w:rPr>
                      <w:rFonts w:ascii="Times New Roman" w:eastAsia="Times New Roman" w:hAnsi="Times New Roman" w:cs="Times New Roman"/>
                      <w:vanish/>
                      <w:sz w:val="24"/>
                      <w:szCs w:val="24"/>
                      <w:lang w:eastAsia="en-NZ"/>
                    </w:rPr>
                  </w:pPr>
                </w:p>
                <w:tbl>
                  <w:tblPr>
                    <w:tblW w:w="5000" w:type="pct"/>
                    <w:tblCellMar>
                      <w:left w:w="0" w:type="dxa"/>
                      <w:right w:w="0" w:type="dxa"/>
                    </w:tblCellMar>
                    <w:tblLook w:val="04A0" w:firstRow="1" w:lastRow="0" w:firstColumn="1" w:lastColumn="0" w:noHBand="0" w:noVBand="1"/>
                  </w:tblPr>
                  <w:tblGrid>
                    <w:gridCol w:w="9015"/>
                  </w:tblGrid>
                  <w:tr w:rsidR="003F613E" w:rsidRPr="003F613E">
                    <w:tc>
                      <w:tcPr>
                        <w:tcW w:w="0" w:type="auto"/>
                        <w:hideMark/>
                      </w:tcPr>
                      <w:tbl>
                        <w:tblPr>
                          <w:tblpPr w:vertAnchor="text"/>
                          <w:tblW w:w="9015" w:type="dxa"/>
                          <w:tblCellMar>
                            <w:left w:w="0" w:type="dxa"/>
                            <w:right w:w="0" w:type="dxa"/>
                          </w:tblCellMar>
                          <w:tblLook w:val="04A0" w:firstRow="1" w:lastRow="0" w:firstColumn="1" w:lastColumn="0" w:noHBand="0" w:noVBand="1"/>
                        </w:tblPr>
                        <w:tblGrid>
                          <w:gridCol w:w="9015"/>
                        </w:tblGrid>
                        <w:tr w:rsidR="003F613E" w:rsidRPr="003F613E">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8475"/>
                              </w:tblGrid>
                              <w:tr w:rsidR="003F613E" w:rsidRPr="003F613E">
                                <w:tc>
                                  <w:tcPr>
                                    <w:tcW w:w="0" w:type="auto"/>
                                    <w:hideMark/>
                                  </w:tcPr>
                                  <w:p w:rsidR="003F613E" w:rsidRPr="003F613E" w:rsidRDefault="003F613E" w:rsidP="003F613E">
                                    <w:pPr>
                                      <w:spacing w:after="0" w:line="264" w:lineRule="auto"/>
                                      <w:jc w:val="center"/>
                                      <w:rPr>
                                        <w:rFonts w:ascii="Helvetica" w:eastAsia="Times New Roman" w:hAnsi="Helvetica" w:cs="Helvetica"/>
                                        <w:color w:val="606060"/>
                                        <w:sz w:val="23"/>
                                        <w:szCs w:val="23"/>
                                        <w:lang w:eastAsia="en-NZ"/>
                                      </w:rPr>
                                    </w:pPr>
                                    <w:r w:rsidRPr="003F613E">
                                      <w:rPr>
                                        <w:rFonts w:ascii="Helvetica" w:eastAsia="Times New Roman" w:hAnsi="Helvetica" w:cs="Helvetica"/>
                                        <w:b/>
                                        <w:bCs/>
                                        <w:i/>
                                        <w:iCs/>
                                        <w:color w:val="606060"/>
                                        <w:sz w:val="23"/>
                                        <w:szCs w:val="23"/>
                                        <w:lang w:eastAsia="en-NZ"/>
                                      </w:rPr>
                                      <w:t>100% farmer-owned co-operative, committed to capturing the real value of wool, returning profits to members and supporting industry-good initiatives.</w:t>
                                    </w:r>
                                  </w:p>
                                </w:tc>
                              </w:tr>
                            </w:tbl>
                            <w:p w:rsidR="003F613E" w:rsidRPr="003F613E" w:rsidRDefault="003F613E" w:rsidP="003F613E">
                              <w:pPr>
                                <w:spacing w:after="0" w:line="240" w:lineRule="auto"/>
                                <w:rPr>
                                  <w:rFonts w:ascii="Times New Roman" w:eastAsia="Times New Roman" w:hAnsi="Times New Roman" w:cs="Times New Roman"/>
                                  <w:sz w:val="24"/>
                                  <w:szCs w:val="24"/>
                                  <w:lang w:eastAsia="en-NZ"/>
                                </w:rPr>
                              </w:pPr>
                            </w:p>
                          </w:tc>
                        </w:tr>
                      </w:tbl>
                      <w:p w:rsidR="003F613E" w:rsidRPr="003F613E" w:rsidRDefault="003F613E" w:rsidP="003F613E">
                        <w:pPr>
                          <w:spacing w:after="0" w:line="240" w:lineRule="auto"/>
                          <w:rPr>
                            <w:rFonts w:ascii="Times New Roman" w:eastAsia="Times New Roman" w:hAnsi="Times New Roman" w:cs="Times New Roman"/>
                            <w:sz w:val="24"/>
                            <w:szCs w:val="24"/>
                            <w:lang w:eastAsia="en-NZ"/>
                          </w:rPr>
                        </w:pPr>
                      </w:p>
                    </w:tc>
                  </w:tr>
                </w:tbl>
                <w:p w:rsidR="003F613E" w:rsidRPr="003F613E" w:rsidRDefault="003F613E" w:rsidP="003F613E">
                  <w:pPr>
                    <w:spacing w:after="0" w:line="240" w:lineRule="auto"/>
                    <w:rPr>
                      <w:rFonts w:ascii="Times New Roman" w:eastAsia="Times New Roman" w:hAnsi="Times New Roman" w:cs="Times New Roman"/>
                      <w:vanish/>
                      <w:sz w:val="24"/>
                      <w:szCs w:val="24"/>
                      <w:lang w:eastAsia="en-NZ"/>
                    </w:rPr>
                  </w:pPr>
                </w:p>
                <w:tbl>
                  <w:tblPr>
                    <w:tblW w:w="5000" w:type="pct"/>
                    <w:tblCellMar>
                      <w:left w:w="0" w:type="dxa"/>
                      <w:right w:w="0" w:type="dxa"/>
                    </w:tblCellMar>
                    <w:tblLook w:val="04A0" w:firstRow="1" w:lastRow="0" w:firstColumn="1" w:lastColumn="0" w:noHBand="0" w:noVBand="1"/>
                  </w:tblPr>
                  <w:tblGrid>
                    <w:gridCol w:w="9015"/>
                  </w:tblGrid>
                  <w:tr w:rsidR="003F613E" w:rsidRPr="003F613E">
                    <w:tc>
                      <w:tcPr>
                        <w:tcW w:w="0" w:type="auto"/>
                        <w:hideMark/>
                      </w:tcPr>
                      <w:tbl>
                        <w:tblPr>
                          <w:tblpPr w:vertAnchor="text"/>
                          <w:tblW w:w="4230" w:type="dxa"/>
                          <w:tblCellMar>
                            <w:left w:w="0" w:type="dxa"/>
                            <w:right w:w="0" w:type="dxa"/>
                          </w:tblCellMar>
                          <w:tblLook w:val="04A0" w:firstRow="1" w:lastRow="0" w:firstColumn="1" w:lastColumn="0" w:noHBand="0" w:noVBand="1"/>
                        </w:tblPr>
                        <w:tblGrid>
                          <w:gridCol w:w="4230"/>
                        </w:tblGrid>
                        <w:tr w:rsidR="003F613E" w:rsidRPr="003F613E">
                          <w:tc>
                            <w:tcPr>
                              <w:tcW w:w="0" w:type="auto"/>
                              <w:tcMar>
                                <w:top w:w="135" w:type="dxa"/>
                                <w:left w:w="270" w:type="dxa"/>
                                <w:bottom w:w="135" w:type="dxa"/>
                                <w:right w:w="0" w:type="dxa"/>
                              </w:tcMar>
                              <w:hideMark/>
                            </w:tcPr>
                            <w:p w:rsidR="003F613E" w:rsidRPr="003F613E" w:rsidRDefault="003F613E" w:rsidP="003F613E">
                              <w:pPr>
                                <w:spacing w:after="0" w:line="360" w:lineRule="auto"/>
                                <w:rPr>
                                  <w:rFonts w:ascii="Helvetica" w:eastAsia="Times New Roman" w:hAnsi="Helvetica" w:cs="Helvetica"/>
                                  <w:color w:val="606060"/>
                                  <w:sz w:val="23"/>
                                  <w:szCs w:val="23"/>
                                  <w:lang w:eastAsia="en-NZ"/>
                                </w:rPr>
                              </w:pPr>
                              <w:hyperlink r:id="rId7" w:anchor="Just%20Shorn" w:tgtFrame="_self" w:history="1">
                                <w:r w:rsidRPr="003F613E">
                                  <w:rPr>
                                    <w:rFonts w:ascii="Helvetica" w:eastAsia="Times New Roman" w:hAnsi="Helvetica" w:cs="Helvetica"/>
                                    <w:color w:val="6DC6DD"/>
                                    <w:sz w:val="23"/>
                                    <w:szCs w:val="23"/>
                                    <w:u w:val="single"/>
                                    <w:lang w:eastAsia="en-NZ"/>
                                  </w:rPr>
                                  <w:t>Just Shorn</w:t>
                                </w:r>
                              </w:hyperlink>
                              <w:r w:rsidRPr="003F613E">
                                <w:rPr>
                                  <w:rFonts w:ascii="Helvetica" w:eastAsia="Times New Roman" w:hAnsi="Helvetica" w:cs="Helvetica"/>
                                  <w:color w:val="606060"/>
                                  <w:sz w:val="23"/>
                                  <w:szCs w:val="23"/>
                                  <w:lang w:eastAsia="en-NZ"/>
                                </w:rPr>
                                <w:t xml:space="preserve"> USA CCA Convention</w:t>
                              </w:r>
                              <w:r w:rsidRPr="003F613E">
                                <w:rPr>
                                  <w:rFonts w:ascii="Helvetica" w:eastAsia="Times New Roman" w:hAnsi="Helvetica" w:cs="Helvetica"/>
                                  <w:color w:val="606060"/>
                                  <w:sz w:val="23"/>
                                  <w:szCs w:val="23"/>
                                  <w:lang w:eastAsia="en-NZ"/>
                                </w:rPr>
                                <w:br/>
                              </w:r>
                              <w:hyperlink r:id="rId8" w:anchor="Welcome%20to%20New%20Members" w:tgtFrame="_self" w:history="1">
                                <w:r w:rsidRPr="003F613E">
                                  <w:rPr>
                                    <w:rFonts w:ascii="Helvetica" w:eastAsia="Times New Roman" w:hAnsi="Helvetica" w:cs="Helvetica"/>
                                    <w:color w:val="6DC6DD"/>
                                    <w:sz w:val="23"/>
                                    <w:szCs w:val="23"/>
                                    <w:u w:val="single"/>
                                    <w:lang w:eastAsia="en-NZ"/>
                                  </w:rPr>
                                  <w:t>Welcome to New Members</w:t>
                                </w:r>
                              </w:hyperlink>
                              <w:r w:rsidRPr="003F613E">
                                <w:rPr>
                                  <w:rFonts w:ascii="Helvetica" w:eastAsia="Times New Roman" w:hAnsi="Helvetica" w:cs="Helvetica"/>
                                  <w:color w:val="606060"/>
                                  <w:sz w:val="23"/>
                                  <w:szCs w:val="23"/>
                                  <w:lang w:eastAsia="en-NZ"/>
                                </w:rPr>
                                <w:t xml:space="preserve"> </w:t>
                              </w:r>
                            </w:p>
                          </w:tc>
                        </w:tr>
                      </w:tbl>
                      <w:tbl>
                        <w:tblPr>
                          <w:tblpPr w:vertAnchor="text" w:tblpXSpec="right" w:tblpYSpec="center"/>
                          <w:tblW w:w="4230" w:type="dxa"/>
                          <w:tblCellMar>
                            <w:left w:w="0" w:type="dxa"/>
                            <w:right w:w="0" w:type="dxa"/>
                          </w:tblCellMar>
                          <w:tblLook w:val="04A0" w:firstRow="1" w:lastRow="0" w:firstColumn="1" w:lastColumn="0" w:noHBand="0" w:noVBand="1"/>
                        </w:tblPr>
                        <w:tblGrid>
                          <w:gridCol w:w="4230"/>
                        </w:tblGrid>
                        <w:tr w:rsidR="003F613E" w:rsidRPr="003F613E">
                          <w:tc>
                            <w:tcPr>
                              <w:tcW w:w="0" w:type="auto"/>
                              <w:tcMar>
                                <w:top w:w="135" w:type="dxa"/>
                                <w:left w:w="0" w:type="dxa"/>
                                <w:bottom w:w="135" w:type="dxa"/>
                                <w:right w:w="270" w:type="dxa"/>
                              </w:tcMar>
                              <w:hideMark/>
                            </w:tcPr>
                            <w:p w:rsidR="003F613E" w:rsidRPr="003F613E" w:rsidRDefault="003F613E" w:rsidP="003F613E">
                              <w:pPr>
                                <w:spacing w:after="0" w:line="360" w:lineRule="auto"/>
                                <w:rPr>
                                  <w:rFonts w:ascii="Helvetica" w:eastAsia="Times New Roman" w:hAnsi="Helvetica" w:cs="Helvetica"/>
                                  <w:color w:val="606060"/>
                                  <w:sz w:val="23"/>
                                  <w:szCs w:val="23"/>
                                  <w:lang w:eastAsia="en-NZ"/>
                                </w:rPr>
                              </w:pPr>
                              <w:hyperlink r:id="rId9" w:anchor="Wool%20Prices" w:tgtFrame="_self" w:history="1">
                                <w:r w:rsidRPr="003F613E">
                                  <w:rPr>
                                    <w:rFonts w:ascii="Helvetica" w:eastAsia="Times New Roman" w:hAnsi="Helvetica" w:cs="Helvetica"/>
                                    <w:color w:val="6DC6DD"/>
                                    <w:sz w:val="23"/>
                                    <w:szCs w:val="23"/>
                                    <w:u w:val="single"/>
                                    <w:lang w:eastAsia="en-NZ"/>
                                  </w:rPr>
                                  <w:t>Wool Prices</w:t>
                                </w:r>
                              </w:hyperlink>
                              <w:r w:rsidRPr="003F613E">
                                <w:rPr>
                                  <w:rFonts w:ascii="Helvetica" w:eastAsia="Times New Roman" w:hAnsi="Helvetica" w:cs="Helvetica"/>
                                  <w:color w:val="606060"/>
                                  <w:sz w:val="23"/>
                                  <w:szCs w:val="23"/>
                                  <w:lang w:eastAsia="en-NZ"/>
                                </w:rPr>
                                <w:br/>
                              </w:r>
                              <w:hyperlink r:id="rId10" w:anchor="Campaign%20for%20Wool" w:tgtFrame="_self" w:history="1">
                                <w:r w:rsidRPr="003F613E">
                                  <w:rPr>
                                    <w:rFonts w:ascii="Helvetica" w:eastAsia="Times New Roman" w:hAnsi="Helvetica" w:cs="Helvetica"/>
                                    <w:color w:val="6DC6DD"/>
                                    <w:sz w:val="23"/>
                                    <w:szCs w:val="23"/>
                                    <w:u w:val="single"/>
                                    <w:lang w:eastAsia="en-NZ"/>
                                  </w:rPr>
                                  <w:t xml:space="preserve">Campaign for Wool </w:t>
                                </w:r>
                              </w:hyperlink>
                            </w:p>
                          </w:tc>
                        </w:tr>
                      </w:tbl>
                      <w:p w:rsidR="003F613E" w:rsidRPr="003F613E" w:rsidRDefault="003F613E" w:rsidP="003F613E">
                        <w:pPr>
                          <w:spacing w:after="0" w:line="240" w:lineRule="auto"/>
                          <w:rPr>
                            <w:rFonts w:ascii="Times New Roman" w:eastAsia="Times New Roman" w:hAnsi="Times New Roman" w:cs="Times New Roman"/>
                            <w:sz w:val="24"/>
                            <w:szCs w:val="24"/>
                            <w:lang w:eastAsia="en-NZ"/>
                          </w:rPr>
                        </w:pPr>
                      </w:p>
                    </w:tc>
                  </w:tr>
                </w:tbl>
                <w:p w:rsidR="003F613E" w:rsidRPr="003F613E" w:rsidRDefault="003F613E" w:rsidP="003F613E">
                  <w:pPr>
                    <w:spacing w:after="0" w:line="240" w:lineRule="auto"/>
                    <w:rPr>
                      <w:rFonts w:ascii="Times New Roman" w:eastAsia="Times New Roman" w:hAnsi="Times New Roman" w:cs="Times New Roman"/>
                      <w:sz w:val="24"/>
                      <w:szCs w:val="24"/>
                      <w:lang w:eastAsia="en-NZ"/>
                    </w:rPr>
                  </w:pPr>
                </w:p>
              </w:tc>
            </w:tr>
          </w:tbl>
          <w:p w:rsidR="003F613E" w:rsidRPr="003F613E" w:rsidRDefault="003F613E" w:rsidP="003F613E">
            <w:pPr>
              <w:spacing w:after="0" w:line="240" w:lineRule="auto"/>
              <w:jc w:val="center"/>
              <w:rPr>
                <w:rFonts w:ascii="Times New Roman" w:eastAsia="Times New Roman" w:hAnsi="Times New Roman" w:cs="Times New Roman"/>
                <w:sz w:val="24"/>
                <w:szCs w:val="24"/>
                <w:lang w:eastAsia="en-NZ"/>
              </w:rPr>
            </w:pPr>
          </w:p>
        </w:tc>
      </w:tr>
      <w:tr w:rsidR="003F613E" w:rsidRPr="003F613E" w:rsidTr="003F613E">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15"/>
            </w:tblGrid>
            <w:tr w:rsidR="003F613E" w:rsidRPr="003F613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15"/>
                  </w:tblGrid>
                  <w:tr w:rsidR="003F613E" w:rsidRPr="003F613E">
                    <w:tc>
                      <w:tcPr>
                        <w:tcW w:w="0" w:type="auto"/>
                        <w:hideMark/>
                      </w:tcPr>
                      <w:tbl>
                        <w:tblPr>
                          <w:tblpPr w:vertAnchor="text"/>
                          <w:tblW w:w="9015" w:type="dxa"/>
                          <w:tblCellMar>
                            <w:left w:w="0" w:type="dxa"/>
                            <w:right w:w="0" w:type="dxa"/>
                          </w:tblCellMar>
                          <w:tblLook w:val="04A0" w:firstRow="1" w:lastRow="0" w:firstColumn="1" w:lastColumn="0" w:noHBand="0" w:noVBand="1"/>
                        </w:tblPr>
                        <w:tblGrid>
                          <w:gridCol w:w="9015"/>
                        </w:tblGrid>
                        <w:tr w:rsidR="003F613E" w:rsidRPr="003F613E">
                          <w:tc>
                            <w:tcPr>
                              <w:tcW w:w="0" w:type="auto"/>
                              <w:tcMar>
                                <w:top w:w="135" w:type="dxa"/>
                                <w:left w:w="270" w:type="dxa"/>
                                <w:bottom w:w="135" w:type="dxa"/>
                                <w:right w:w="270" w:type="dxa"/>
                              </w:tcMar>
                              <w:hideMark/>
                            </w:tcPr>
                            <w:p w:rsidR="003F613E" w:rsidRPr="003F613E" w:rsidRDefault="003F613E" w:rsidP="003F613E">
                              <w:pPr>
                                <w:spacing w:after="0" w:line="360" w:lineRule="auto"/>
                                <w:rPr>
                                  <w:rFonts w:ascii="Helvetica" w:eastAsia="Times New Roman" w:hAnsi="Helvetica" w:cs="Helvetica"/>
                                  <w:color w:val="606060"/>
                                  <w:sz w:val="23"/>
                                  <w:szCs w:val="23"/>
                                  <w:lang w:eastAsia="en-NZ"/>
                                </w:rPr>
                              </w:pPr>
                            </w:p>
                          </w:tc>
                        </w:tr>
                      </w:tbl>
                      <w:p w:rsidR="003F613E" w:rsidRPr="003F613E" w:rsidRDefault="003F613E" w:rsidP="003F613E">
                        <w:pPr>
                          <w:spacing w:after="0" w:line="240" w:lineRule="auto"/>
                          <w:rPr>
                            <w:rFonts w:ascii="Times New Roman" w:eastAsia="Times New Roman" w:hAnsi="Times New Roman" w:cs="Times New Roman"/>
                            <w:sz w:val="24"/>
                            <w:szCs w:val="24"/>
                            <w:lang w:eastAsia="en-NZ"/>
                          </w:rPr>
                        </w:pPr>
                      </w:p>
                    </w:tc>
                  </w:tr>
                </w:tbl>
                <w:p w:rsidR="003F613E" w:rsidRPr="003F613E" w:rsidRDefault="003F613E" w:rsidP="003F613E">
                  <w:pPr>
                    <w:spacing w:after="0" w:line="240" w:lineRule="auto"/>
                    <w:rPr>
                      <w:rFonts w:ascii="Times New Roman" w:eastAsia="Times New Roman" w:hAnsi="Times New Roman" w:cs="Times New Roman"/>
                      <w:vanish/>
                      <w:sz w:val="24"/>
                      <w:szCs w:val="24"/>
                      <w:lang w:eastAsia="en-NZ"/>
                    </w:rPr>
                  </w:pPr>
                </w:p>
                <w:tbl>
                  <w:tblPr>
                    <w:tblW w:w="5000" w:type="pct"/>
                    <w:tblCellMar>
                      <w:left w:w="0" w:type="dxa"/>
                      <w:right w:w="0" w:type="dxa"/>
                    </w:tblCellMar>
                    <w:tblLook w:val="04A0" w:firstRow="1" w:lastRow="0" w:firstColumn="1" w:lastColumn="0" w:noHBand="0" w:noVBand="1"/>
                  </w:tblPr>
                  <w:tblGrid>
                    <w:gridCol w:w="9015"/>
                  </w:tblGrid>
                  <w:tr w:rsidR="003F613E" w:rsidRPr="003F613E">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9000"/>
                        </w:tblGrid>
                        <w:tr w:rsidR="003F613E" w:rsidRPr="003F613E">
                          <w:tc>
                            <w:tcPr>
                              <w:tcW w:w="0" w:type="auto"/>
                              <w:tcMar>
                                <w:top w:w="135" w:type="dxa"/>
                                <w:left w:w="270" w:type="dxa"/>
                                <w:bottom w:w="135" w:type="dxa"/>
                                <w:right w:w="270" w:type="dxa"/>
                              </w:tcMar>
                              <w:hideMark/>
                            </w:tcPr>
                            <w:p w:rsidR="003F613E" w:rsidRPr="003F613E" w:rsidRDefault="003F613E" w:rsidP="003F613E">
                              <w:pPr>
                                <w:spacing w:after="0" w:line="300" w:lineRule="auto"/>
                                <w:outlineLvl w:val="1"/>
                                <w:rPr>
                                  <w:rFonts w:ascii="Helvetica" w:eastAsia="Times New Roman" w:hAnsi="Helvetica" w:cs="Helvetica"/>
                                  <w:b/>
                                  <w:bCs/>
                                  <w:color w:val="606060"/>
                                  <w:spacing w:val="-11"/>
                                  <w:sz w:val="39"/>
                                  <w:szCs w:val="39"/>
                                  <w:lang w:eastAsia="en-NZ"/>
                                </w:rPr>
                              </w:pPr>
                              <w:bookmarkStart w:id="0" w:name="Just_Shorn"/>
                              <w:r w:rsidRPr="003F613E">
                                <w:rPr>
                                  <w:rFonts w:ascii="Helvetica" w:eastAsia="Times New Roman" w:hAnsi="Helvetica" w:cs="Helvetica"/>
                                  <w:b/>
                                  <w:bCs/>
                                  <w:color w:val="6DC6DD"/>
                                  <w:spacing w:val="-11"/>
                                  <w:sz w:val="39"/>
                                  <w:szCs w:val="39"/>
                                  <w:u w:val="single"/>
                                  <w:lang w:eastAsia="en-NZ"/>
                                </w:rPr>
                                <w:t>Just Shorn™ - USA CCA Convention Updates</w:t>
                              </w:r>
                              <w:bookmarkEnd w:id="0"/>
                            </w:p>
                            <w:p w:rsidR="003F613E" w:rsidRPr="003F613E" w:rsidRDefault="003F613E" w:rsidP="003F613E">
                              <w:pPr>
                                <w:spacing w:after="0" w:line="360" w:lineRule="auto"/>
                                <w:rPr>
                                  <w:rFonts w:ascii="Helvetica" w:eastAsia="Times New Roman" w:hAnsi="Helvetica" w:cs="Helvetica"/>
                                  <w:color w:val="606060"/>
                                  <w:sz w:val="23"/>
                                  <w:szCs w:val="23"/>
                                  <w:lang w:eastAsia="en-NZ"/>
                                </w:rPr>
                              </w:pPr>
                              <w:r w:rsidRPr="003F613E">
                                <w:rPr>
                                  <w:rFonts w:ascii="Helvetica" w:eastAsia="Times New Roman" w:hAnsi="Helvetica" w:cs="Helvetica"/>
                                  <w:color w:val="606060"/>
                                  <w:sz w:val="23"/>
                                  <w:szCs w:val="23"/>
                                  <w:lang w:eastAsia="en-NZ"/>
                                </w:rPr>
                                <w:t xml:space="preserve">In early August,  </w:t>
                              </w:r>
                              <w:hyperlink r:id="rId11" w:tgtFrame="_self" w:history="1">
                                <w:r w:rsidRPr="003F613E">
                                  <w:rPr>
                                    <w:rFonts w:ascii="Helvetica" w:eastAsia="Times New Roman" w:hAnsi="Helvetica" w:cs="Helvetica"/>
                                    <w:color w:val="6DC6DD"/>
                                    <w:sz w:val="23"/>
                                    <w:szCs w:val="23"/>
                                    <w:u w:val="single"/>
                                    <w:lang w:eastAsia="en-NZ"/>
                                  </w:rPr>
                                  <w:t>Just Shorn™</w:t>
                                </w:r>
                              </w:hyperlink>
                              <w:r w:rsidRPr="003F613E">
                                <w:rPr>
                                  <w:rFonts w:ascii="Helvetica" w:eastAsia="Times New Roman" w:hAnsi="Helvetica" w:cs="Helvetica"/>
                                  <w:color w:val="606060"/>
                                  <w:sz w:val="23"/>
                                  <w:szCs w:val="23"/>
                                  <w:lang w:eastAsia="en-NZ"/>
                                </w:rPr>
                                <w:t xml:space="preserve"> -- represented by Stu Chapman, Jane Carey (Marketing Manager for Just Shorn™), Ingrid Smith (Hastings) and Howie Gardner (Elders Primary Wool and Primary Wool Co-operative director) attended the CCA conventions in Denver, Colorado.</w:t>
                              </w:r>
                              <w:r w:rsidRPr="003F613E">
                                <w:rPr>
                                  <w:rFonts w:ascii="Helvetica" w:eastAsia="Times New Roman" w:hAnsi="Helvetica" w:cs="Helvetica"/>
                                  <w:color w:val="606060"/>
                                  <w:sz w:val="23"/>
                                  <w:szCs w:val="23"/>
                                  <w:lang w:eastAsia="en-NZ"/>
                                </w:rPr>
                                <w:br/>
                                <w:t> </w:t>
                              </w:r>
                              <w:r w:rsidRPr="003F613E">
                                <w:rPr>
                                  <w:rFonts w:ascii="Helvetica" w:eastAsia="Times New Roman" w:hAnsi="Helvetica" w:cs="Helvetica"/>
                                  <w:color w:val="606060"/>
                                  <w:sz w:val="23"/>
                                  <w:szCs w:val="23"/>
                                  <w:lang w:eastAsia="en-NZ"/>
                                </w:rPr>
                                <w:br/>
                              </w:r>
                              <w:hyperlink r:id="rId12" w:history="1">
                                <w:r w:rsidRPr="003F613E">
                                  <w:rPr>
                                    <w:rFonts w:ascii="Helvetica" w:eastAsia="Times New Roman" w:hAnsi="Helvetica" w:cs="Helvetica"/>
                                    <w:color w:val="6DC6DD"/>
                                    <w:sz w:val="23"/>
                                    <w:szCs w:val="23"/>
                                    <w:u w:val="single"/>
                                    <w:lang w:eastAsia="en-NZ"/>
                                  </w:rPr>
                                  <w:t>CCA</w:t>
                                </w:r>
                              </w:hyperlink>
                              <w:r w:rsidRPr="003F613E">
                                <w:rPr>
                                  <w:rFonts w:ascii="Helvetica" w:eastAsia="Times New Roman" w:hAnsi="Helvetica" w:cs="Helvetica"/>
                                  <w:color w:val="606060"/>
                                  <w:sz w:val="23"/>
                                  <w:szCs w:val="23"/>
                                  <w:lang w:eastAsia="en-NZ"/>
                                </w:rPr>
                                <w:t xml:space="preserve"> are our global partners in developing Just Shorn™ programs, services and integral relationships in the USA. These relationships include Flooring America and Carpet One.</w:t>
                              </w:r>
                              <w:r w:rsidRPr="003F613E">
                                <w:rPr>
                                  <w:rFonts w:ascii="Helvetica" w:eastAsia="Times New Roman" w:hAnsi="Helvetica" w:cs="Helvetica"/>
                                  <w:color w:val="606060"/>
                                  <w:sz w:val="23"/>
                                  <w:szCs w:val="23"/>
                                  <w:lang w:eastAsia="en-NZ"/>
                                </w:rPr>
                                <w:br/>
                                <w:t> </w:t>
                              </w:r>
                              <w:r w:rsidRPr="003F613E">
                                <w:rPr>
                                  <w:rFonts w:ascii="Helvetica" w:eastAsia="Times New Roman" w:hAnsi="Helvetica" w:cs="Helvetica"/>
                                  <w:color w:val="606060"/>
                                  <w:sz w:val="23"/>
                                  <w:szCs w:val="23"/>
                                  <w:lang w:eastAsia="en-NZ"/>
                                </w:rPr>
                                <w:br/>
                                <w:t>The team set and accomplished clear objectives of growing strategic relationships and engaging with current retailers promoting Just Shorn™ carpet range into their stores – to share their successes and listen to any suggestions they had for improvements. Equally, they set out to engage with retailers who were yet to take up Just Shorn™ and encourage them to do so. Finally, they were able to visit brick and mortar stores and develop a better understanding of the Just Shorn™ future.</w:t>
                              </w:r>
                              <w:r w:rsidRPr="003F613E">
                                <w:rPr>
                                  <w:rFonts w:ascii="Helvetica" w:eastAsia="Times New Roman" w:hAnsi="Helvetica" w:cs="Helvetica"/>
                                  <w:color w:val="606060"/>
                                  <w:sz w:val="23"/>
                                  <w:szCs w:val="23"/>
                                  <w:lang w:eastAsia="en-NZ"/>
                                </w:rPr>
                                <w:br/>
                                <w:t> </w:t>
                              </w:r>
                              <w:r w:rsidRPr="003F613E">
                                <w:rPr>
                                  <w:rFonts w:ascii="Helvetica" w:eastAsia="Times New Roman" w:hAnsi="Helvetica" w:cs="Helvetica"/>
                                  <w:color w:val="606060"/>
                                  <w:sz w:val="23"/>
                                  <w:szCs w:val="23"/>
                                  <w:lang w:eastAsia="en-NZ"/>
                                </w:rPr>
                                <w:br/>
                                <w:t xml:space="preserve">The team was pleased that the executive teams of CCA, Carpet One, and Flooring America continue to emphatically support the Just Shorn™ brand. CCA confirmed </w:t>
                              </w:r>
                              <w:r w:rsidRPr="003F613E">
                                <w:rPr>
                                  <w:rFonts w:ascii="Helvetica" w:eastAsia="Times New Roman" w:hAnsi="Helvetica" w:cs="Helvetica"/>
                                  <w:color w:val="606060"/>
                                  <w:sz w:val="23"/>
                                  <w:szCs w:val="23"/>
                                  <w:lang w:eastAsia="en-NZ"/>
                                </w:rPr>
                                <w:lastRenderedPageBreak/>
                                <w:t xml:space="preserve">Just Shorn™ are their priority. Current retailers are positive and a significant number of new Just Shorn™ carpet store sale displays were purchased at the event. Just Shorn™ is in a solid position in the USA. Additionally, the brand’s main manufacturing partner, Godfrey </w:t>
                              </w:r>
                              <w:proofErr w:type="spellStart"/>
                              <w:r w:rsidRPr="003F613E">
                                <w:rPr>
                                  <w:rFonts w:ascii="Helvetica" w:eastAsia="Times New Roman" w:hAnsi="Helvetica" w:cs="Helvetica"/>
                                  <w:color w:val="606060"/>
                                  <w:sz w:val="23"/>
                                  <w:szCs w:val="23"/>
                                  <w:lang w:eastAsia="en-NZ"/>
                                </w:rPr>
                                <w:t>Hirst</w:t>
                              </w:r>
                              <w:proofErr w:type="spellEnd"/>
                              <w:r w:rsidRPr="003F613E">
                                <w:rPr>
                                  <w:rFonts w:ascii="Helvetica" w:eastAsia="Times New Roman" w:hAnsi="Helvetica" w:cs="Helvetica"/>
                                  <w:color w:val="606060"/>
                                  <w:sz w:val="23"/>
                                  <w:szCs w:val="23"/>
                                  <w:lang w:eastAsia="en-NZ"/>
                                </w:rPr>
                                <w:t xml:space="preserve"> continues to extend unqualified support.</w:t>
                              </w:r>
                              <w:r w:rsidRPr="003F613E">
                                <w:rPr>
                                  <w:rFonts w:ascii="Helvetica" w:eastAsia="Times New Roman" w:hAnsi="Helvetica" w:cs="Helvetica"/>
                                  <w:color w:val="606060"/>
                                  <w:sz w:val="23"/>
                                  <w:szCs w:val="23"/>
                                  <w:lang w:eastAsia="en-NZ"/>
                                </w:rPr>
                                <w:br/>
                              </w:r>
                              <w:r w:rsidRPr="003F613E">
                                <w:rPr>
                                  <w:rFonts w:ascii="Helvetica" w:eastAsia="Times New Roman" w:hAnsi="Helvetica" w:cs="Helvetica"/>
                                  <w:color w:val="606060"/>
                                  <w:sz w:val="23"/>
                                  <w:szCs w:val="23"/>
                                  <w:lang w:eastAsia="en-NZ"/>
                                </w:rPr>
                                <w:br/>
                                <w:t>Primary Wool Co-operative members can be assured that the New Zealand profile was high at the convention and that the Just Shorn™ brand build continues. Just Shorn™ carpets are currently in 500 stores in the USA and Canada and will be launching into Australia in October adding another 40+ stores.</w:t>
                              </w:r>
                              <w:r w:rsidRPr="003F613E">
                                <w:rPr>
                                  <w:rFonts w:ascii="Helvetica" w:eastAsia="Times New Roman" w:hAnsi="Helvetica" w:cs="Helvetica"/>
                                  <w:color w:val="606060"/>
                                  <w:sz w:val="23"/>
                                  <w:szCs w:val="23"/>
                                  <w:lang w:eastAsia="en-NZ"/>
                                </w:rPr>
                                <w:br/>
                                <w:t> </w:t>
                              </w:r>
                              <w:r w:rsidRPr="003F613E">
                                <w:rPr>
                                  <w:rFonts w:ascii="Helvetica" w:eastAsia="Times New Roman" w:hAnsi="Helvetica" w:cs="Helvetica"/>
                                  <w:color w:val="606060"/>
                                  <w:sz w:val="23"/>
                                  <w:szCs w:val="23"/>
                                  <w:lang w:eastAsia="en-NZ"/>
                                </w:rPr>
                                <w:br/>
                                <w:t>If you would like to know more please contact us.</w:t>
                              </w:r>
                              <w:r w:rsidRPr="003F613E">
                                <w:rPr>
                                  <w:rFonts w:ascii="Helvetica" w:eastAsia="Times New Roman" w:hAnsi="Helvetica" w:cs="Helvetica"/>
                                  <w:color w:val="606060"/>
                                  <w:sz w:val="23"/>
                                  <w:szCs w:val="23"/>
                                  <w:lang w:eastAsia="en-NZ"/>
                                </w:rPr>
                                <w:br/>
                              </w:r>
                              <w:r w:rsidRPr="003F613E">
                                <w:rPr>
                                  <w:rFonts w:ascii="Helvetica" w:eastAsia="Times New Roman" w:hAnsi="Helvetica" w:cs="Helvetica"/>
                                  <w:color w:val="606060"/>
                                  <w:sz w:val="23"/>
                                  <w:szCs w:val="23"/>
                                  <w:lang w:eastAsia="en-NZ"/>
                                </w:rPr>
                                <w:br/>
                              </w:r>
                              <w:r w:rsidRPr="003F613E">
                                <w:rPr>
                                  <w:rFonts w:ascii="Helvetica" w:eastAsia="Times New Roman" w:hAnsi="Helvetica" w:cs="Helvetica"/>
                                  <w:i/>
                                  <w:iCs/>
                                  <w:color w:val="606060"/>
                                  <w:sz w:val="23"/>
                                  <w:szCs w:val="23"/>
                                  <w:lang w:eastAsia="en-NZ"/>
                                </w:rPr>
                                <w:t>Through joint ownership Just Shorn™ is the Primary Wool Co-operative international brand development programme striving to raise the awareness and demand of your product to a target market who appreciates the quality of what you produce. If you would like more information about participation in the Just Shorn™ programme, please contact us.</w:t>
                              </w:r>
                              <w:r w:rsidRPr="003F613E">
                                <w:rPr>
                                  <w:rFonts w:ascii="Helvetica" w:eastAsia="Times New Roman" w:hAnsi="Helvetica" w:cs="Helvetica"/>
                                  <w:color w:val="606060"/>
                                  <w:sz w:val="23"/>
                                  <w:szCs w:val="23"/>
                                  <w:lang w:eastAsia="en-NZ"/>
                                </w:rPr>
                                <w:br/>
                                <w:t xml:space="preserve">  </w:t>
                              </w:r>
                            </w:p>
                            <w:p w:rsidR="003F613E" w:rsidRPr="003F613E" w:rsidRDefault="003F613E" w:rsidP="003F613E">
                              <w:pPr>
                                <w:spacing w:after="0" w:line="300" w:lineRule="auto"/>
                                <w:outlineLvl w:val="1"/>
                                <w:rPr>
                                  <w:rFonts w:ascii="Helvetica" w:eastAsia="Times New Roman" w:hAnsi="Helvetica" w:cs="Helvetica"/>
                                  <w:b/>
                                  <w:bCs/>
                                  <w:color w:val="606060"/>
                                  <w:spacing w:val="-11"/>
                                  <w:sz w:val="39"/>
                                  <w:szCs w:val="39"/>
                                  <w:lang w:eastAsia="en-NZ"/>
                                </w:rPr>
                              </w:pPr>
                              <w:bookmarkStart w:id="1" w:name="Welcome_to_New_Members"/>
                              <w:r w:rsidRPr="003F613E">
                                <w:rPr>
                                  <w:rFonts w:ascii="Helvetica" w:eastAsia="Times New Roman" w:hAnsi="Helvetica" w:cs="Helvetica"/>
                                  <w:b/>
                                  <w:bCs/>
                                  <w:color w:val="6DC6DD"/>
                                  <w:spacing w:val="-11"/>
                                  <w:sz w:val="39"/>
                                  <w:szCs w:val="39"/>
                                  <w:u w:val="single"/>
                                  <w:lang w:eastAsia="en-NZ"/>
                                </w:rPr>
                                <w:t>Welcome to New Members</w:t>
                              </w:r>
                              <w:bookmarkEnd w:id="1"/>
                            </w:p>
                            <w:p w:rsidR="003F613E" w:rsidRPr="003F613E" w:rsidRDefault="003F613E" w:rsidP="003F613E">
                              <w:pPr>
                                <w:spacing w:after="0" w:line="360" w:lineRule="auto"/>
                                <w:rPr>
                                  <w:rFonts w:ascii="Helvetica" w:eastAsia="Times New Roman" w:hAnsi="Helvetica" w:cs="Helvetica"/>
                                  <w:color w:val="606060"/>
                                  <w:sz w:val="23"/>
                                  <w:szCs w:val="23"/>
                                  <w:lang w:eastAsia="en-NZ"/>
                                </w:rPr>
                              </w:pPr>
                              <w:r w:rsidRPr="003F613E">
                                <w:rPr>
                                  <w:rFonts w:ascii="Helvetica" w:eastAsia="Times New Roman" w:hAnsi="Helvetica" w:cs="Helvetica"/>
                                  <w:color w:val="606060"/>
                                  <w:sz w:val="23"/>
                                  <w:szCs w:val="23"/>
                                  <w:lang w:eastAsia="en-NZ"/>
                                </w:rPr>
                                <w:t xml:space="preserve">If you are new to Primary Wool Co-operative, welcome to the only farmer-owned wool co-operative in New Zealand. You now share in our profits, take advantage of the benefits and opportunities and also help unite the industry. Please visit </w:t>
                              </w:r>
                              <w:hyperlink r:id="rId13" w:history="1">
                                <w:r w:rsidRPr="003F613E">
                                  <w:rPr>
                                    <w:rFonts w:ascii="Helvetica" w:eastAsia="Times New Roman" w:hAnsi="Helvetica" w:cs="Helvetica"/>
                                    <w:color w:val="6DC6DD"/>
                                    <w:sz w:val="23"/>
                                    <w:szCs w:val="23"/>
                                    <w:u w:val="single"/>
                                    <w:lang w:eastAsia="en-NZ"/>
                                  </w:rPr>
                                  <w:t>www.primarywool.co.nz/news</w:t>
                                </w:r>
                              </w:hyperlink>
                              <w:r w:rsidRPr="003F613E">
                                <w:rPr>
                                  <w:rFonts w:ascii="Helvetica" w:eastAsia="Times New Roman" w:hAnsi="Helvetica" w:cs="Helvetica"/>
                                  <w:color w:val="606060"/>
                                  <w:sz w:val="23"/>
                                  <w:szCs w:val="23"/>
                                  <w:lang w:eastAsia="en-NZ"/>
                                </w:rPr>
                                <w:t xml:space="preserve"> to read past newsletters, stay up to date on Co-operative news and to learn more about your company.</w:t>
                              </w:r>
                              <w:r w:rsidRPr="003F613E">
                                <w:rPr>
                                  <w:rFonts w:ascii="Helvetica" w:eastAsia="Times New Roman" w:hAnsi="Helvetica" w:cs="Helvetica"/>
                                  <w:color w:val="606060"/>
                                  <w:sz w:val="23"/>
                                  <w:szCs w:val="23"/>
                                  <w:lang w:eastAsia="en-NZ"/>
                                </w:rPr>
                                <w:br/>
                              </w:r>
                              <w:r w:rsidRPr="003F613E">
                                <w:rPr>
                                  <w:rFonts w:ascii="Helvetica" w:eastAsia="Times New Roman" w:hAnsi="Helvetica" w:cs="Helvetica"/>
                                  <w:color w:val="606060"/>
                                  <w:sz w:val="23"/>
                                  <w:szCs w:val="23"/>
                                  <w:lang w:eastAsia="en-NZ"/>
                                </w:rPr>
                                <w:br/>
                                <w:t>Primary Wool Co-operative has experienced significant growth since the roll out of discounted wool packs. As the Co-operative profile grows, you can help us by enthusiastically presenting the co-operative opportunity to friends and neighbours so they too can share in the profits and take advantage of opportunities like the discounted wool packs and Just Shorn™. If you have any questions, please contact us.</w:t>
                              </w:r>
                              <w:r w:rsidRPr="003F613E">
                                <w:rPr>
                                  <w:rFonts w:ascii="Helvetica" w:eastAsia="Times New Roman" w:hAnsi="Helvetica" w:cs="Helvetica"/>
                                  <w:color w:val="606060"/>
                                  <w:sz w:val="23"/>
                                  <w:szCs w:val="23"/>
                                  <w:lang w:eastAsia="en-NZ"/>
                                </w:rPr>
                                <w:br/>
                                <w:t xml:space="preserve">  </w:t>
                              </w:r>
                            </w:p>
                            <w:p w:rsidR="003F613E" w:rsidRPr="003F613E" w:rsidRDefault="003F613E" w:rsidP="003F613E">
                              <w:pPr>
                                <w:spacing w:after="0" w:line="300" w:lineRule="auto"/>
                                <w:outlineLvl w:val="1"/>
                                <w:rPr>
                                  <w:rFonts w:ascii="Helvetica" w:eastAsia="Times New Roman" w:hAnsi="Helvetica" w:cs="Helvetica"/>
                                  <w:b/>
                                  <w:bCs/>
                                  <w:color w:val="606060"/>
                                  <w:spacing w:val="-11"/>
                                  <w:sz w:val="39"/>
                                  <w:szCs w:val="39"/>
                                  <w:lang w:eastAsia="en-NZ"/>
                                </w:rPr>
                              </w:pPr>
                              <w:bookmarkStart w:id="2" w:name="Wool_Prices"/>
                              <w:r w:rsidRPr="003F613E">
                                <w:rPr>
                                  <w:rFonts w:ascii="Helvetica" w:eastAsia="Times New Roman" w:hAnsi="Helvetica" w:cs="Helvetica"/>
                                  <w:b/>
                                  <w:bCs/>
                                  <w:color w:val="6DC6DD"/>
                                  <w:spacing w:val="-11"/>
                                  <w:sz w:val="39"/>
                                  <w:szCs w:val="39"/>
                                  <w:u w:val="single"/>
                                  <w:lang w:eastAsia="en-NZ"/>
                                </w:rPr>
                                <w:t xml:space="preserve">Wool Prices </w:t>
                              </w:r>
                              <w:bookmarkEnd w:id="2"/>
                            </w:p>
                            <w:p w:rsidR="003F613E" w:rsidRPr="003F613E" w:rsidRDefault="003F613E" w:rsidP="003F613E">
                              <w:pPr>
                                <w:spacing w:after="240" w:line="360" w:lineRule="auto"/>
                                <w:rPr>
                                  <w:rFonts w:ascii="Helvetica" w:eastAsia="Times New Roman" w:hAnsi="Helvetica" w:cs="Helvetica"/>
                                  <w:color w:val="606060"/>
                                  <w:sz w:val="23"/>
                                  <w:szCs w:val="23"/>
                                  <w:lang w:eastAsia="en-NZ"/>
                                </w:rPr>
                              </w:pPr>
                              <w:r w:rsidRPr="003F613E">
                                <w:rPr>
                                  <w:rFonts w:ascii="Helvetica" w:eastAsia="Times New Roman" w:hAnsi="Helvetica" w:cs="Helvetica"/>
                                  <w:color w:val="606060"/>
                                  <w:sz w:val="23"/>
                                  <w:szCs w:val="23"/>
                                  <w:lang w:eastAsia="en-NZ"/>
                                </w:rPr>
                                <w:lastRenderedPageBreak/>
                                <w:t>August ended with wool prices holding the gains made from earlier sales.  A noticeable drop in the volume of wool available and recent interest from European buyers reflects good news. </w:t>
                              </w:r>
                              <w:r w:rsidRPr="003F613E">
                                <w:rPr>
                                  <w:rFonts w:ascii="Helvetica" w:eastAsia="Times New Roman" w:hAnsi="Helvetica" w:cs="Helvetica"/>
                                  <w:color w:val="606060"/>
                                  <w:sz w:val="23"/>
                                  <w:szCs w:val="23"/>
                                  <w:lang w:eastAsia="en-NZ"/>
                                </w:rPr>
                                <w:br/>
                                <w:t> </w:t>
                              </w:r>
                              <w:r w:rsidRPr="003F613E">
                                <w:rPr>
                                  <w:rFonts w:ascii="Helvetica" w:eastAsia="Times New Roman" w:hAnsi="Helvetica" w:cs="Helvetica"/>
                                  <w:color w:val="606060"/>
                                  <w:sz w:val="23"/>
                                  <w:szCs w:val="23"/>
                                  <w:lang w:eastAsia="en-NZ"/>
                                </w:rPr>
                                <w:br/>
                                <w:t>It must be noted the Chinese government seems to be putting pressure on their industry to curb inflation. This may be making things more difficult for wool buyers. Chinese processing innovation is apparently enabling them to use poorer coloured wools, which in turn has seen bellies and pcs selling very well.  Growers who sell wool in the shed should be very wary!</w:t>
                              </w:r>
                              <w:r w:rsidRPr="003F613E">
                                <w:rPr>
                                  <w:rFonts w:ascii="Helvetica" w:eastAsia="Times New Roman" w:hAnsi="Helvetica" w:cs="Helvetica"/>
                                  <w:color w:val="606060"/>
                                  <w:sz w:val="23"/>
                                  <w:szCs w:val="23"/>
                                  <w:lang w:eastAsia="en-NZ"/>
                                </w:rPr>
                                <w:br/>
                              </w:r>
                              <w:r w:rsidRPr="003F613E">
                                <w:rPr>
                                  <w:rFonts w:ascii="Helvetica" w:eastAsia="Times New Roman" w:hAnsi="Helvetica" w:cs="Helvetica"/>
                                  <w:color w:val="606060"/>
                                  <w:sz w:val="23"/>
                                  <w:szCs w:val="23"/>
                                  <w:lang w:eastAsia="en-NZ"/>
                                </w:rPr>
                                <w:br/>
                                <w:t>It must be noted the first North Island Sale has noticed a 10% increase. Look to the upcoming October Newsletter for more information.</w:t>
                              </w:r>
                            </w:p>
                            <w:p w:rsidR="003F613E" w:rsidRPr="003F613E" w:rsidRDefault="003F613E" w:rsidP="003F613E">
                              <w:pPr>
                                <w:spacing w:after="0" w:line="300" w:lineRule="auto"/>
                                <w:outlineLvl w:val="1"/>
                                <w:rPr>
                                  <w:rFonts w:ascii="Helvetica" w:eastAsia="Times New Roman" w:hAnsi="Helvetica" w:cs="Helvetica"/>
                                  <w:b/>
                                  <w:bCs/>
                                  <w:color w:val="606060"/>
                                  <w:spacing w:val="-11"/>
                                  <w:sz w:val="39"/>
                                  <w:szCs w:val="39"/>
                                  <w:lang w:eastAsia="en-NZ"/>
                                </w:rPr>
                              </w:pPr>
                              <w:bookmarkStart w:id="3" w:name="Campaign_for_Wool_"/>
                              <w:r w:rsidRPr="003F613E">
                                <w:rPr>
                                  <w:rFonts w:ascii="Helvetica" w:eastAsia="Times New Roman" w:hAnsi="Helvetica" w:cs="Helvetica"/>
                                  <w:b/>
                                  <w:bCs/>
                                  <w:color w:val="6DC6DD"/>
                                  <w:spacing w:val="-11"/>
                                  <w:sz w:val="39"/>
                                  <w:szCs w:val="39"/>
                                  <w:u w:val="single"/>
                                  <w:lang w:eastAsia="en-NZ"/>
                                </w:rPr>
                                <w:t xml:space="preserve">Campaign for Wool NZ </w:t>
                              </w:r>
                              <w:bookmarkEnd w:id="3"/>
                            </w:p>
                            <w:p w:rsidR="003F613E" w:rsidRPr="003F613E" w:rsidRDefault="003F613E" w:rsidP="003F613E">
                              <w:pPr>
                                <w:spacing w:after="0" w:line="360" w:lineRule="auto"/>
                                <w:rPr>
                                  <w:rFonts w:ascii="Helvetica" w:eastAsia="Times New Roman" w:hAnsi="Helvetica" w:cs="Helvetica"/>
                                  <w:color w:val="606060"/>
                                  <w:sz w:val="23"/>
                                  <w:szCs w:val="23"/>
                                  <w:lang w:eastAsia="en-NZ"/>
                                </w:rPr>
                              </w:pPr>
                              <w:r w:rsidRPr="003F613E">
                                <w:rPr>
                                  <w:rFonts w:ascii="Helvetica" w:eastAsia="Times New Roman" w:hAnsi="Helvetica" w:cs="Helvetica"/>
                                  <w:color w:val="606060"/>
                                  <w:sz w:val="23"/>
                                  <w:szCs w:val="23"/>
                                  <w:lang w:eastAsia="en-NZ"/>
                                </w:rPr>
                                <w:t xml:space="preserve">The </w:t>
                              </w:r>
                              <w:hyperlink r:id="rId14" w:tgtFrame="_self" w:history="1">
                                <w:r w:rsidRPr="003F613E">
                                  <w:rPr>
                                    <w:rFonts w:ascii="Helvetica" w:eastAsia="Times New Roman" w:hAnsi="Helvetica" w:cs="Helvetica"/>
                                    <w:color w:val="6DC6DD"/>
                                    <w:sz w:val="23"/>
                                    <w:szCs w:val="23"/>
                                    <w:u w:val="single"/>
                                    <w:lang w:eastAsia="en-NZ"/>
                                  </w:rPr>
                                  <w:t>Campaign for Woo</w:t>
                                </w:r>
                              </w:hyperlink>
                              <w:r w:rsidRPr="003F613E">
                                <w:rPr>
                                  <w:rFonts w:ascii="Helvetica" w:eastAsia="Times New Roman" w:hAnsi="Helvetica" w:cs="Helvetica"/>
                                  <w:color w:val="606060"/>
                                  <w:sz w:val="23"/>
                                  <w:szCs w:val="23"/>
                                  <w:lang w:eastAsia="en-NZ"/>
                                </w:rPr>
                                <w:t xml:space="preserve">l is growing around the world. With Wool Weeks in Japan, China and UK soon approaching, we anticipate another season of the campaign promoting the versatility, </w:t>
                              </w:r>
                              <w:proofErr w:type="spellStart"/>
                              <w:r w:rsidRPr="003F613E">
                                <w:rPr>
                                  <w:rFonts w:ascii="Helvetica" w:eastAsia="Times New Roman" w:hAnsi="Helvetica" w:cs="Helvetica"/>
                                  <w:color w:val="606060"/>
                                  <w:sz w:val="23"/>
                                  <w:szCs w:val="23"/>
                                  <w:lang w:eastAsia="en-NZ"/>
                                </w:rPr>
                                <w:t>wearability</w:t>
                              </w:r>
                              <w:proofErr w:type="spellEnd"/>
                              <w:r w:rsidRPr="003F613E">
                                <w:rPr>
                                  <w:rFonts w:ascii="Helvetica" w:eastAsia="Times New Roman" w:hAnsi="Helvetica" w:cs="Helvetica"/>
                                  <w:color w:val="606060"/>
                                  <w:sz w:val="23"/>
                                  <w:szCs w:val="23"/>
                                  <w:lang w:eastAsia="en-NZ"/>
                                </w:rPr>
                                <w:t>, sustainability and value of wool products around the world.</w:t>
                              </w:r>
                              <w:r w:rsidRPr="003F613E">
                                <w:rPr>
                                  <w:rFonts w:ascii="Helvetica" w:eastAsia="Times New Roman" w:hAnsi="Helvetica" w:cs="Helvetica"/>
                                  <w:color w:val="606060"/>
                                  <w:sz w:val="23"/>
                                  <w:szCs w:val="23"/>
                                  <w:lang w:eastAsia="en-NZ"/>
                                </w:rPr>
                                <w:br/>
                              </w:r>
                              <w:r w:rsidRPr="003F613E">
                                <w:rPr>
                                  <w:rFonts w:ascii="Helvetica" w:eastAsia="Times New Roman" w:hAnsi="Helvetica" w:cs="Helvetica"/>
                                  <w:color w:val="606060"/>
                                  <w:sz w:val="23"/>
                                  <w:szCs w:val="23"/>
                                  <w:lang w:eastAsia="en-NZ"/>
                                </w:rPr>
                                <w:br/>
                                <w:t xml:space="preserve">In New Zealand, the campaign is building an education programme for schools and educating the innovative ways wool is being used. For example, did you know wool has been used to create a stab and fire resistant material? Watch this video: </w:t>
                              </w:r>
                              <w:hyperlink r:id="rId15" w:history="1">
                                <w:r w:rsidRPr="003F613E">
                                  <w:rPr>
                                    <w:rFonts w:ascii="Helvetica" w:eastAsia="Times New Roman" w:hAnsi="Helvetica" w:cs="Helvetica"/>
                                    <w:color w:val="6DC6DD"/>
                                    <w:sz w:val="23"/>
                                    <w:szCs w:val="23"/>
                                    <w:u w:val="single"/>
                                    <w:lang w:eastAsia="en-NZ"/>
                                  </w:rPr>
                                  <w:t>Stab and Fire Resistant Wool Materials</w:t>
                                </w:r>
                              </w:hyperlink>
                              <w:r w:rsidRPr="003F613E">
                                <w:rPr>
                                  <w:rFonts w:ascii="Helvetica" w:eastAsia="Times New Roman" w:hAnsi="Helvetica" w:cs="Helvetica"/>
                                  <w:color w:val="606060"/>
                                  <w:sz w:val="23"/>
                                  <w:szCs w:val="23"/>
                                  <w:lang w:eastAsia="en-NZ"/>
                                </w:rPr>
                                <w:t>. We encourage you to offer your support by signing up as a supporter.</w:t>
                              </w:r>
                              <w:r w:rsidRPr="003F613E">
                                <w:rPr>
                                  <w:rFonts w:ascii="Helvetica" w:eastAsia="Times New Roman" w:hAnsi="Helvetica" w:cs="Helvetica"/>
                                  <w:color w:val="606060"/>
                                  <w:sz w:val="23"/>
                                  <w:szCs w:val="23"/>
                                  <w:lang w:eastAsia="en-NZ"/>
                                </w:rPr>
                                <w:br/>
                                <w:t>It’s your wool. It’s your industry. It’s your Co-op.</w:t>
                              </w:r>
                              <w:r w:rsidRPr="003F613E">
                                <w:rPr>
                                  <w:rFonts w:ascii="Helvetica" w:eastAsia="Times New Roman" w:hAnsi="Helvetica" w:cs="Helvetica"/>
                                  <w:color w:val="606060"/>
                                  <w:sz w:val="23"/>
                                  <w:szCs w:val="23"/>
                                  <w:lang w:eastAsia="en-NZ"/>
                                </w:rPr>
                                <w:br/>
                                <w:t>Bay de Lautour</w:t>
                              </w:r>
                              <w:r w:rsidRPr="003F613E">
                                <w:rPr>
                                  <w:rFonts w:ascii="Helvetica" w:eastAsia="Times New Roman" w:hAnsi="Helvetica" w:cs="Helvetica"/>
                                  <w:color w:val="606060"/>
                                  <w:sz w:val="23"/>
                                  <w:szCs w:val="23"/>
                                  <w:lang w:eastAsia="en-NZ"/>
                                </w:rPr>
                                <w:br/>
                                <w:t>Chairman</w:t>
                              </w:r>
                              <w:r w:rsidRPr="003F613E">
                                <w:rPr>
                                  <w:rFonts w:ascii="Helvetica" w:eastAsia="Times New Roman" w:hAnsi="Helvetica" w:cs="Helvetica"/>
                                  <w:color w:val="606060"/>
                                  <w:sz w:val="23"/>
                                  <w:szCs w:val="23"/>
                                  <w:lang w:eastAsia="en-NZ"/>
                                </w:rPr>
                                <w:br/>
                              </w:r>
                              <w:r w:rsidRPr="003F613E">
                                <w:rPr>
                                  <w:rFonts w:ascii="Helvetica" w:eastAsia="Times New Roman" w:hAnsi="Helvetica" w:cs="Helvetica"/>
                                  <w:b/>
                                  <w:bCs/>
                                  <w:color w:val="606060"/>
                                  <w:sz w:val="23"/>
                                  <w:szCs w:val="23"/>
                                  <w:lang w:eastAsia="en-NZ"/>
                                </w:rPr>
                                <w:t xml:space="preserve">Contact Details </w:t>
                              </w:r>
                              <w:r w:rsidRPr="003F613E">
                                <w:rPr>
                                  <w:rFonts w:ascii="Helvetica" w:eastAsia="Times New Roman" w:hAnsi="Helvetica" w:cs="Helvetica"/>
                                  <w:color w:val="606060"/>
                                  <w:sz w:val="23"/>
                                  <w:szCs w:val="23"/>
                                  <w:lang w:eastAsia="en-NZ"/>
                                </w:rPr>
                                <w:br/>
                              </w:r>
                              <w:hyperlink r:id="rId16" w:tgtFrame="_blank" w:history="1">
                                <w:r w:rsidRPr="003F613E">
                                  <w:rPr>
                                    <w:rFonts w:ascii="Helvetica" w:eastAsia="Times New Roman" w:hAnsi="Helvetica" w:cs="Helvetica"/>
                                    <w:b/>
                                    <w:bCs/>
                                    <w:color w:val="6DC6DD"/>
                                    <w:sz w:val="23"/>
                                    <w:szCs w:val="23"/>
                                    <w:u w:val="single"/>
                                    <w:lang w:eastAsia="en-NZ"/>
                                  </w:rPr>
                                  <w:t>www.primarywool.co.nz</w:t>
                                </w:r>
                              </w:hyperlink>
                              <w:r w:rsidRPr="003F613E">
                                <w:rPr>
                                  <w:rFonts w:ascii="Helvetica" w:eastAsia="Times New Roman" w:hAnsi="Helvetica" w:cs="Helvetica"/>
                                  <w:color w:val="606060"/>
                                  <w:sz w:val="23"/>
                                  <w:szCs w:val="23"/>
                                  <w:lang w:eastAsia="en-NZ"/>
                                </w:rPr>
                                <w:t xml:space="preserve">      </w:t>
                              </w:r>
                              <w:hyperlink r:id="rId17" w:tgtFrame="_blank" w:history="1">
                                <w:r w:rsidRPr="003F613E">
                                  <w:rPr>
                                    <w:rFonts w:ascii="Helvetica" w:eastAsia="Times New Roman" w:hAnsi="Helvetica" w:cs="Helvetica"/>
                                    <w:b/>
                                    <w:bCs/>
                                    <w:color w:val="6DC6DD"/>
                                    <w:sz w:val="23"/>
                                    <w:szCs w:val="23"/>
                                    <w:u w:val="single"/>
                                    <w:lang w:eastAsia="en-NZ"/>
                                  </w:rPr>
                                  <w:t>www.justshorn.co.nz</w:t>
                                </w:r>
                              </w:hyperlink>
                              <w:r w:rsidRPr="003F613E">
                                <w:rPr>
                                  <w:rFonts w:ascii="Helvetica" w:eastAsia="Times New Roman" w:hAnsi="Helvetica" w:cs="Helvetica"/>
                                  <w:color w:val="606060"/>
                                  <w:sz w:val="23"/>
                                  <w:szCs w:val="23"/>
                                  <w:lang w:eastAsia="en-NZ"/>
                                </w:rPr>
                                <w:br/>
                                <w:t xml:space="preserve">Chairman – Bay de Lautour - </w:t>
                              </w:r>
                              <w:hyperlink r:id="rId18" w:tgtFrame="_blank" w:history="1">
                                <w:r w:rsidRPr="003F613E">
                                  <w:rPr>
                                    <w:rFonts w:ascii="Helvetica" w:eastAsia="Times New Roman" w:hAnsi="Helvetica" w:cs="Helvetica"/>
                                    <w:color w:val="6DC6DD"/>
                                    <w:sz w:val="23"/>
                                    <w:szCs w:val="23"/>
                                    <w:u w:val="single"/>
                                    <w:lang w:eastAsia="en-NZ"/>
                                  </w:rPr>
                                  <w:t>tukipo@xtra.co.nz</w:t>
                                </w:r>
                              </w:hyperlink>
                              <w:r w:rsidRPr="003F613E">
                                <w:rPr>
                                  <w:rFonts w:ascii="Helvetica" w:eastAsia="Times New Roman" w:hAnsi="Helvetica" w:cs="Helvetica"/>
                                  <w:color w:val="606060"/>
                                  <w:sz w:val="23"/>
                                  <w:szCs w:val="23"/>
                                  <w:lang w:eastAsia="en-NZ"/>
                                </w:rPr>
                                <w:t xml:space="preserve"> – Phone 068556827</w:t>
                              </w:r>
                              <w:r w:rsidRPr="003F613E">
                                <w:rPr>
                                  <w:rFonts w:ascii="Helvetica" w:eastAsia="Times New Roman" w:hAnsi="Helvetica" w:cs="Helvetica"/>
                                  <w:color w:val="606060"/>
                                  <w:sz w:val="23"/>
                                  <w:szCs w:val="23"/>
                                  <w:lang w:eastAsia="en-NZ"/>
                                </w:rPr>
                                <w:br/>
                                <w:t xml:space="preserve">Director – Howie Gardner – </w:t>
                              </w:r>
                              <w:hyperlink r:id="rId19" w:tgtFrame="_blank" w:history="1">
                                <w:r w:rsidRPr="003F613E">
                                  <w:rPr>
                                    <w:rFonts w:ascii="Helvetica" w:eastAsia="Times New Roman" w:hAnsi="Helvetica" w:cs="Helvetica"/>
                                    <w:color w:val="6DC6DD"/>
                                    <w:sz w:val="23"/>
                                    <w:szCs w:val="23"/>
                                    <w:u w:val="single"/>
                                    <w:lang w:eastAsia="en-NZ"/>
                                  </w:rPr>
                                  <w:t>gardners@es.co.nz</w:t>
                                </w:r>
                              </w:hyperlink>
                              <w:r w:rsidRPr="003F613E">
                                <w:rPr>
                                  <w:rFonts w:ascii="Helvetica" w:eastAsia="Times New Roman" w:hAnsi="Helvetica" w:cs="Helvetica"/>
                                  <w:color w:val="606060"/>
                                  <w:sz w:val="23"/>
                                  <w:szCs w:val="23"/>
                                  <w:lang w:eastAsia="en-NZ"/>
                                </w:rPr>
                                <w:t xml:space="preserve"> – Phone 03 4180645</w:t>
                              </w:r>
                              <w:r w:rsidRPr="003F613E">
                                <w:rPr>
                                  <w:rFonts w:ascii="Helvetica" w:eastAsia="Times New Roman" w:hAnsi="Helvetica" w:cs="Helvetica"/>
                                  <w:color w:val="606060"/>
                                  <w:sz w:val="23"/>
                                  <w:szCs w:val="23"/>
                                  <w:lang w:eastAsia="en-NZ"/>
                                </w:rPr>
                                <w:br/>
                                <w:t xml:space="preserve">Director – Hamish de Lautour – </w:t>
                              </w:r>
                              <w:hyperlink r:id="rId20" w:tgtFrame="_blank" w:history="1">
                                <w:r w:rsidRPr="003F613E">
                                  <w:rPr>
                                    <w:rFonts w:ascii="Helvetica" w:eastAsia="Times New Roman" w:hAnsi="Helvetica" w:cs="Helvetica"/>
                                    <w:color w:val="6DC6DD"/>
                                    <w:sz w:val="23"/>
                                    <w:szCs w:val="23"/>
                                    <w:u w:val="single"/>
                                    <w:lang w:eastAsia="en-NZ"/>
                                  </w:rPr>
                                  <w:t>del@wnation.net.nz</w:t>
                                </w:r>
                              </w:hyperlink>
                              <w:r w:rsidRPr="003F613E">
                                <w:rPr>
                                  <w:rFonts w:ascii="Helvetica" w:eastAsia="Times New Roman" w:hAnsi="Helvetica" w:cs="Helvetica"/>
                                  <w:color w:val="606060"/>
                                  <w:sz w:val="23"/>
                                  <w:szCs w:val="23"/>
                                  <w:lang w:eastAsia="en-NZ"/>
                                </w:rPr>
                                <w:t xml:space="preserve"> – Phone 06 8577926</w:t>
                              </w:r>
                              <w:r w:rsidRPr="003F613E">
                                <w:rPr>
                                  <w:rFonts w:ascii="Helvetica" w:eastAsia="Times New Roman" w:hAnsi="Helvetica" w:cs="Helvetica"/>
                                  <w:color w:val="606060"/>
                                  <w:sz w:val="23"/>
                                  <w:szCs w:val="23"/>
                                  <w:lang w:eastAsia="en-NZ"/>
                                </w:rPr>
                                <w:br/>
                                <w:t xml:space="preserve">Director – Martin Udale – </w:t>
                              </w:r>
                              <w:hyperlink r:id="rId21" w:tgtFrame="_blank" w:history="1">
                                <w:r w:rsidRPr="003F613E">
                                  <w:rPr>
                                    <w:rFonts w:ascii="Helvetica" w:eastAsia="Times New Roman" w:hAnsi="Helvetica" w:cs="Helvetica"/>
                                    <w:color w:val="6DC6DD"/>
                                    <w:sz w:val="23"/>
                                    <w:szCs w:val="23"/>
                                    <w:u w:val="single"/>
                                    <w:lang w:eastAsia="en-NZ"/>
                                  </w:rPr>
                                  <w:t>martinu@cranleighmb.com</w:t>
                                </w:r>
                              </w:hyperlink>
                              <w:r w:rsidRPr="003F613E">
                                <w:rPr>
                                  <w:rFonts w:ascii="Helvetica" w:eastAsia="Times New Roman" w:hAnsi="Helvetica" w:cs="Helvetica"/>
                                  <w:color w:val="606060"/>
                                  <w:sz w:val="23"/>
                                  <w:szCs w:val="23"/>
                                  <w:lang w:eastAsia="en-NZ"/>
                                </w:rPr>
                                <w:t xml:space="preserve"> – Phone 09 353 2056</w:t>
                              </w:r>
                              <w:r w:rsidRPr="003F613E">
                                <w:rPr>
                                  <w:rFonts w:ascii="Helvetica" w:eastAsia="Times New Roman" w:hAnsi="Helvetica" w:cs="Helvetica"/>
                                  <w:color w:val="606060"/>
                                  <w:sz w:val="23"/>
                                  <w:szCs w:val="23"/>
                                  <w:lang w:eastAsia="en-NZ"/>
                                </w:rPr>
                                <w:br/>
                                <w:t xml:space="preserve">Secretary – Alan White – </w:t>
                              </w:r>
                              <w:hyperlink r:id="rId22" w:tgtFrame="_blank" w:history="1">
                                <w:r w:rsidRPr="003F613E">
                                  <w:rPr>
                                    <w:rFonts w:ascii="Helvetica" w:eastAsia="Times New Roman" w:hAnsi="Helvetica" w:cs="Helvetica"/>
                                    <w:color w:val="6DC6DD"/>
                                    <w:sz w:val="23"/>
                                    <w:szCs w:val="23"/>
                                    <w:u w:val="single"/>
                                    <w:lang w:eastAsia="en-NZ"/>
                                  </w:rPr>
                                  <w:t>secretary@primarywool.co.nz</w:t>
                                </w:r>
                              </w:hyperlink>
                              <w:r w:rsidRPr="003F613E">
                                <w:rPr>
                                  <w:rFonts w:ascii="Helvetica" w:eastAsia="Times New Roman" w:hAnsi="Helvetica" w:cs="Helvetica"/>
                                  <w:color w:val="606060"/>
                                  <w:sz w:val="23"/>
                                  <w:szCs w:val="23"/>
                                  <w:lang w:eastAsia="en-NZ"/>
                                </w:rPr>
                                <w:t xml:space="preserve"> – Phone 06 3538200</w:t>
                              </w:r>
                            </w:p>
                          </w:tc>
                        </w:tr>
                      </w:tbl>
                      <w:p w:rsidR="003F613E" w:rsidRPr="003F613E" w:rsidRDefault="003F613E" w:rsidP="003F613E">
                        <w:pPr>
                          <w:spacing w:after="0" w:line="240" w:lineRule="auto"/>
                          <w:rPr>
                            <w:rFonts w:ascii="Times New Roman" w:eastAsia="Times New Roman" w:hAnsi="Times New Roman" w:cs="Times New Roman"/>
                            <w:sz w:val="24"/>
                            <w:szCs w:val="24"/>
                            <w:lang w:eastAsia="en-NZ"/>
                          </w:rPr>
                        </w:pPr>
                      </w:p>
                    </w:tc>
                  </w:tr>
                </w:tbl>
                <w:p w:rsidR="003F613E" w:rsidRPr="003F613E" w:rsidRDefault="003F613E" w:rsidP="003F613E">
                  <w:pPr>
                    <w:spacing w:after="0" w:line="240" w:lineRule="auto"/>
                    <w:rPr>
                      <w:rFonts w:ascii="Times New Roman" w:eastAsia="Times New Roman" w:hAnsi="Times New Roman" w:cs="Times New Roman"/>
                      <w:sz w:val="24"/>
                      <w:szCs w:val="24"/>
                      <w:lang w:eastAsia="en-NZ"/>
                    </w:rPr>
                  </w:pPr>
                </w:p>
              </w:tc>
            </w:tr>
          </w:tbl>
          <w:p w:rsidR="003F613E" w:rsidRPr="003F613E" w:rsidRDefault="003F613E" w:rsidP="003F613E">
            <w:pPr>
              <w:spacing w:after="0" w:line="240" w:lineRule="auto"/>
              <w:jc w:val="center"/>
              <w:rPr>
                <w:rFonts w:ascii="Times New Roman" w:eastAsia="Times New Roman" w:hAnsi="Times New Roman" w:cs="Times New Roman"/>
                <w:sz w:val="24"/>
                <w:szCs w:val="24"/>
                <w:lang w:eastAsia="en-NZ"/>
              </w:rPr>
            </w:pPr>
          </w:p>
        </w:tc>
      </w:tr>
    </w:tbl>
    <w:p w:rsidR="00195ACF" w:rsidRDefault="00195ACF">
      <w:bookmarkStart w:id="4" w:name="_GoBack"/>
      <w:bookmarkEnd w:id="4"/>
    </w:p>
    <w:sectPr w:rsidR="00195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3E"/>
    <w:rsid w:val="00016250"/>
    <w:rsid w:val="000354A6"/>
    <w:rsid w:val="000803DB"/>
    <w:rsid w:val="000B78F1"/>
    <w:rsid w:val="000F2539"/>
    <w:rsid w:val="00101B61"/>
    <w:rsid w:val="00126B9A"/>
    <w:rsid w:val="00130932"/>
    <w:rsid w:val="0013250D"/>
    <w:rsid w:val="0016420A"/>
    <w:rsid w:val="00170C50"/>
    <w:rsid w:val="00182F48"/>
    <w:rsid w:val="00187F1E"/>
    <w:rsid w:val="00195ACF"/>
    <w:rsid w:val="00220A89"/>
    <w:rsid w:val="00222AED"/>
    <w:rsid w:val="002502A3"/>
    <w:rsid w:val="00326F47"/>
    <w:rsid w:val="003567FE"/>
    <w:rsid w:val="003F613E"/>
    <w:rsid w:val="00411124"/>
    <w:rsid w:val="0047285A"/>
    <w:rsid w:val="004B35CB"/>
    <w:rsid w:val="004D04FF"/>
    <w:rsid w:val="004E096C"/>
    <w:rsid w:val="00580E8E"/>
    <w:rsid w:val="005C16A8"/>
    <w:rsid w:val="005E71EB"/>
    <w:rsid w:val="005F3C50"/>
    <w:rsid w:val="006531E4"/>
    <w:rsid w:val="006707E9"/>
    <w:rsid w:val="00674169"/>
    <w:rsid w:val="006B349F"/>
    <w:rsid w:val="006F3155"/>
    <w:rsid w:val="00751EB6"/>
    <w:rsid w:val="007B45F0"/>
    <w:rsid w:val="008444E4"/>
    <w:rsid w:val="008C3F2A"/>
    <w:rsid w:val="008E1666"/>
    <w:rsid w:val="00910FE5"/>
    <w:rsid w:val="00991FB8"/>
    <w:rsid w:val="009C0771"/>
    <w:rsid w:val="009E0A2C"/>
    <w:rsid w:val="009E5C61"/>
    <w:rsid w:val="00A520E7"/>
    <w:rsid w:val="00A66C3B"/>
    <w:rsid w:val="00A80348"/>
    <w:rsid w:val="00AE7369"/>
    <w:rsid w:val="00AE7EE9"/>
    <w:rsid w:val="00B605C8"/>
    <w:rsid w:val="00BD7C1B"/>
    <w:rsid w:val="00BF0ED1"/>
    <w:rsid w:val="00C033B9"/>
    <w:rsid w:val="00C339FE"/>
    <w:rsid w:val="00C54CC7"/>
    <w:rsid w:val="00C570CE"/>
    <w:rsid w:val="00CB2C8A"/>
    <w:rsid w:val="00CB334E"/>
    <w:rsid w:val="00CE3F1D"/>
    <w:rsid w:val="00D5528C"/>
    <w:rsid w:val="00D721F0"/>
    <w:rsid w:val="00D90CCA"/>
    <w:rsid w:val="00D977EB"/>
    <w:rsid w:val="00DD2E18"/>
    <w:rsid w:val="00DD4314"/>
    <w:rsid w:val="00E31A4B"/>
    <w:rsid w:val="00E32412"/>
    <w:rsid w:val="00E46FC0"/>
    <w:rsid w:val="00EA13AB"/>
    <w:rsid w:val="00EC2F3B"/>
    <w:rsid w:val="00ED3089"/>
    <w:rsid w:val="00ED7623"/>
    <w:rsid w:val="00F02029"/>
    <w:rsid w:val="00F41F85"/>
    <w:rsid w:val="00F768E6"/>
    <w:rsid w:val="00F81AE6"/>
    <w:rsid w:val="00F916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7.admin.mailchimp.com/campaigns/preview-content-html?id=99665" TargetMode="External"/><Relationship Id="rId13" Type="http://schemas.openxmlformats.org/officeDocument/2006/relationships/hyperlink" Target="http://www.primarywool.co.nz/news" TargetMode="External"/><Relationship Id="rId18" Type="http://schemas.openxmlformats.org/officeDocument/2006/relationships/hyperlink" Target="mailto:tukipo@xtra.co.nz" TargetMode="External"/><Relationship Id="rId3" Type="http://schemas.openxmlformats.org/officeDocument/2006/relationships/settings" Target="settings.xml"/><Relationship Id="rId21" Type="http://schemas.openxmlformats.org/officeDocument/2006/relationships/hyperlink" Target="mailto:martinu@cranleighmb.com" TargetMode="External"/><Relationship Id="rId7" Type="http://schemas.openxmlformats.org/officeDocument/2006/relationships/hyperlink" Target="https://us7.admin.mailchimp.com/campaigns/preview-content-html?id=99665" TargetMode="External"/><Relationship Id="rId12" Type="http://schemas.openxmlformats.org/officeDocument/2006/relationships/hyperlink" Target="http://www.ccaglobalpartners.com/" TargetMode="External"/><Relationship Id="rId17" Type="http://schemas.openxmlformats.org/officeDocument/2006/relationships/hyperlink" Target="http://www.justshorn.co.nz/" TargetMode="External"/><Relationship Id="rId2" Type="http://schemas.microsoft.com/office/2007/relationships/stylesWithEffects" Target="stylesWithEffects.xml"/><Relationship Id="rId16" Type="http://schemas.openxmlformats.org/officeDocument/2006/relationships/hyperlink" Target="http://www.primarywool.co.nz/" TargetMode="External"/><Relationship Id="rId20" Type="http://schemas.openxmlformats.org/officeDocument/2006/relationships/hyperlink" Target="mailto:del@wnation.net.nz"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justshorn.com/" TargetMode="External"/><Relationship Id="rId24" Type="http://schemas.openxmlformats.org/officeDocument/2006/relationships/theme" Target="theme/theme1.xml"/><Relationship Id="rId5" Type="http://schemas.openxmlformats.org/officeDocument/2006/relationships/hyperlink" Target="http://us7.campaign-archive2.com/?u=28c1d0b90fb59dbdec0a21565&amp;id=1404229151&amp;e=%5bUNIQID%5d" TargetMode="External"/><Relationship Id="rId15" Type="http://schemas.openxmlformats.org/officeDocument/2006/relationships/hyperlink" Target="http://www.sciencelearn.org.nz/Science-Stories/Ever-Wondered-Series-1/Sci-Media/Video/Ever-Wondered-Series-1-Episode-6" TargetMode="External"/><Relationship Id="rId23" Type="http://schemas.openxmlformats.org/officeDocument/2006/relationships/fontTable" Target="fontTable.xml"/><Relationship Id="rId10" Type="http://schemas.openxmlformats.org/officeDocument/2006/relationships/hyperlink" Target="https://us7.admin.mailchimp.com/campaigns/preview-content-html?id=99665" TargetMode="External"/><Relationship Id="rId19" Type="http://schemas.openxmlformats.org/officeDocument/2006/relationships/hyperlink" Target="mailto:gardners@es.co.nz" TargetMode="External"/><Relationship Id="rId4" Type="http://schemas.openxmlformats.org/officeDocument/2006/relationships/webSettings" Target="webSettings.xml"/><Relationship Id="rId9" Type="http://schemas.openxmlformats.org/officeDocument/2006/relationships/hyperlink" Target="https://us7.admin.mailchimp.com/campaigns/preview-content-html?id=99665" TargetMode="External"/><Relationship Id="rId14" Type="http://schemas.openxmlformats.org/officeDocument/2006/relationships/hyperlink" Target="http://www.campaignforwool.co.nz/" TargetMode="External"/><Relationship Id="rId22" Type="http://schemas.openxmlformats.org/officeDocument/2006/relationships/hyperlink" Target="mailto:secretary@primarywool.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 Van Berkum</dc:creator>
  <cp:lastModifiedBy>Trista Van Berkum</cp:lastModifiedBy>
  <cp:revision>1</cp:revision>
  <dcterms:created xsi:type="dcterms:W3CDTF">2013-12-13T01:13:00Z</dcterms:created>
  <dcterms:modified xsi:type="dcterms:W3CDTF">2013-12-13T01:14:00Z</dcterms:modified>
</cp:coreProperties>
</file>